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1133" w:leader="none"/>
        </w:tabs>
        <w:ind w:left="2835" w:right="0" w:firstLine="57"/>
        <w:rPr>
          <w:rFonts w:cs="Arial" w:ascii="Arial" w:hAnsi="Arial"/>
          <w:b/>
          <w:sz w:val="36"/>
          <w:szCs w:val="36"/>
        </w:rPr>
      </w:pPr>
      <w:r>
        <w:rPr>
          <w:rFonts w:cs="Arial" w:ascii="Arial" w:hAnsi="Arial"/>
          <w:b/>
          <w:sz w:val="36"/>
          <w:szCs w:val="36"/>
        </w:rPr>
        <w:t>Parochiefederatie Maasdorpen</w:t>
      </w:r>
    </w:p>
    <w:p>
      <w:pPr>
        <w:pStyle w:val="Koptekst"/>
        <w:tabs>
          <w:tab w:val="left" w:pos="1133" w:leader="none"/>
          <w:tab w:val="center" w:pos="4536" w:leader="none"/>
          <w:tab w:val="right" w:pos="9072" w:leader="none"/>
        </w:tabs>
        <w:ind w:left="2835" w:right="0" w:firstLine="57"/>
        <w:rPr/>
      </w:pPr>
      <w:r>
        <w:rPr/>
      </w:r>
    </w:p>
    <w:p>
      <w:pPr>
        <w:pStyle w:val="Koptekst"/>
        <w:tabs>
          <w:tab w:val="left" w:pos="3685" w:leader="none"/>
          <w:tab w:val="center" w:pos="4536" w:leader="none"/>
          <w:tab w:val="right" w:pos="9072" w:leader="none"/>
        </w:tabs>
        <w:ind w:left="2835" w:right="0" w:firstLine="57"/>
        <w:rPr>
          <w:rFonts w:cs="Arial" w:ascii="Arial" w:hAnsi="Arial"/>
          <w:sz w:val="18"/>
          <w:szCs w:val="18"/>
        </w:rPr>
      </w:pPr>
      <w:r>
        <w:rPr>
          <w:rFonts w:cs="Arial" w:ascii="Arial" w:hAnsi="Arial"/>
          <w:sz w:val="18"/>
          <w:szCs w:val="18"/>
        </w:rPr>
        <w:t>adres:</w:t>
        <w:tab/>
        <w:t>Hoofdstraat 19, NL-5864 BC Meerlo</w:t>
      </w:r>
    </w:p>
    <w:p>
      <w:pPr>
        <w:pStyle w:val="Koptekst"/>
        <w:tabs>
          <w:tab w:val="left" w:pos="3685" w:leader="none"/>
          <w:tab w:val="center" w:pos="4536" w:leader="none"/>
          <w:tab w:val="right" w:pos="9072" w:leader="none"/>
        </w:tabs>
        <w:ind w:left="2835" w:right="0" w:firstLine="57"/>
        <w:rPr>
          <w:rFonts w:cs="Arial" w:ascii="Arial" w:hAnsi="Arial"/>
          <w:sz w:val="18"/>
          <w:szCs w:val="18"/>
        </w:rPr>
      </w:pPr>
      <w:r>
        <w:rPr>
          <w:rFonts w:cs="Arial" w:ascii="Arial" w:hAnsi="Arial"/>
          <w:sz w:val="18"/>
          <w:szCs w:val="18"/>
        </w:rPr>
        <w:t xml:space="preserve">tel.:  </w:t>
        <w:tab/>
        <w:t>0478-691217</w:t>
        <w:tab/>
      </w:r>
    </w:p>
    <w:p>
      <w:pPr>
        <w:pStyle w:val="Koptekst"/>
        <w:tabs>
          <w:tab w:val="left" w:pos="3685" w:leader="none"/>
          <w:tab w:val="center" w:pos="4536" w:leader="none"/>
          <w:tab w:val="right" w:pos="9072" w:leader="none"/>
        </w:tabs>
        <w:ind w:left="2835" w:right="0" w:firstLine="57"/>
        <w:rPr>
          <w:rStyle w:val="Internetkoppeling"/>
          <w:rFonts w:cs="Arial" w:ascii="Arial" w:hAnsi="Arial"/>
          <w:color w:val="00000A"/>
          <w:sz w:val="18"/>
          <w:szCs w:val="18"/>
          <w:u w:val="none"/>
          <w:lang w:val="it-IT"/>
        </w:rPr>
      </w:pPr>
      <w:r>
        <w:rPr>
          <w:rFonts w:cs="Arial" w:ascii="Arial" w:hAnsi="Arial"/>
          <w:sz w:val="18"/>
          <w:szCs w:val="18"/>
          <w:lang w:val="it-IT"/>
        </w:rPr>
        <w:t>email:</w:t>
        <w:tab/>
      </w:r>
      <w:r>
        <w:rPr>
          <w:rStyle w:val="Internetkoppeling"/>
          <w:rFonts w:cs="Arial" w:ascii="Arial" w:hAnsi="Arial"/>
          <w:color w:val="00000A"/>
          <w:sz w:val="18"/>
          <w:szCs w:val="18"/>
          <w:u w:val="none"/>
          <w:lang w:val="it-IT"/>
        </w:rPr>
        <w:t>pastoor.schreiber@federatiemaasdorpen.nl</w:t>
      </w:r>
    </w:p>
    <w:p>
      <w:pPr>
        <w:pStyle w:val="Koptekst"/>
        <w:tabs>
          <w:tab w:val="left" w:pos="2835" w:leader="none"/>
          <w:tab w:val="left" w:pos="3969" w:leader="none"/>
          <w:tab w:val="center" w:pos="4536" w:leader="none"/>
          <w:tab w:val="right" w:pos="9072" w:leader="none"/>
        </w:tabs>
        <w:rPr>
          <w:rFonts w:cs="Arial" w:ascii="Arial" w:hAnsi="Arial"/>
          <w:color w:val="000000"/>
          <w:sz w:val="18"/>
          <w:szCs w:val="18"/>
        </w:rPr>
      </w:pPr>
      <w:r>
        <w:rPr>
          <w:rFonts w:cs="Arial" w:ascii="Arial" w:hAnsi="Arial"/>
          <w:color w:val="000000"/>
          <w:sz w:val="18"/>
          <w:szCs w:val="18"/>
        </w:rPr>
      </w:r>
    </w:p>
    <w:p>
      <w:pPr>
        <w:pStyle w:val="Koptekst"/>
        <w:tabs>
          <w:tab w:val="left" w:pos="2835" w:leader="none"/>
          <w:tab w:val="left" w:pos="3969" w:leader="none"/>
          <w:tab w:val="center" w:pos="4536" w:leader="none"/>
          <w:tab w:val="right" w:pos="9072" w:leader="none"/>
        </w:tabs>
        <w:rPr>
          <w:rFonts w:cs="Arial" w:ascii="Arial" w:hAnsi="Arial"/>
          <w:color w:val="000000"/>
          <w:sz w:val="18"/>
          <w:szCs w:val="18"/>
        </w:rPr>
      </w:pPr>
      <w:r>
        <w:rPr>
          <w:rFonts w:cs="Arial" w:ascii="Arial" w:hAnsi="Arial"/>
          <w:color w:val="000000"/>
          <w:sz w:val="18"/>
          <w:szCs w:val="18"/>
        </w:rPr>
      </w:r>
    </w:p>
    <w:p>
      <w:pPr>
        <w:pStyle w:val="Koptekst"/>
        <w:pBdr>
          <w:top w:val="nil"/>
          <w:left w:val="nil"/>
          <w:bottom w:val="single" w:sz="8" w:space="1" w:color="000001"/>
          <w:right w:val="nil"/>
        </w:pBdr>
        <w:tabs>
          <w:tab w:val="left" w:pos="2835" w:leader="none"/>
          <w:tab w:val="left" w:pos="3969" w:leader="none"/>
          <w:tab w:val="center" w:pos="4536" w:leader="none"/>
          <w:tab w:val="right" w:pos="9072" w:leader="none"/>
        </w:tabs>
        <w:rPr>
          <w:rFonts w:cs="Arial" w:ascii="Arial" w:hAnsi="Arial"/>
          <w:color w:val="000000"/>
          <w:sz w:val="18"/>
          <w:szCs w:val="18"/>
        </w:rPr>
      </w:pPr>
      <w:r>
        <w:rPr>
          <w:rFonts w:cs="Arial" w:ascii="Arial" w:hAnsi="Arial"/>
          <w:color w:val="000000"/>
          <w:sz w:val="18"/>
          <w:szCs w:val="18"/>
        </w:rPr>
      </w:r>
    </w:p>
    <w:p>
      <w:pPr>
        <w:pStyle w:val="Koptekst"/>
        <w:tabs>
          <w:tab w:val="left" w:pos="2835" w:leader="none"/>
          <w:tab w:val="left" w:pos="3969" w:leader="none"/>
          <w:tab w:val="center" w:pos="4536" w:leader="none"/>
          <w:tab w:val="right" w:pos="9072" w:leader="none"/>
        </w:tabs>
        <w:rPr>
          <w:rFonts w:cs="Arial" w:ascii="Arial" w:hAnsi="Arial"/>
          <w:color w:val="000000"/>
          <w:sz w:val="18"/>
          <w:szCs w:val="18"/>
        </w:rPr>
      </w:pPr>
      <w:r>
        <w:rPr>
          <w:rFonts w:cs="Arial" w:ascii="Arial" w:hAnsi="Arial"/>
          <w:color w:val="000000"/>
          <w:sz w:val="18"/>
          <w:szCs w:val="18"/>
        </w:rPr>
      </w:r>
    </w:p>
    <w:p>
      <w:pPr>
        <w:pStyle w:val="Koptekst"/>
        <w:tabs>
          <w:tab w:val="left" w:pos="2835" w:leader="none"/>
          <w:tab w:val="left" w:pos="3969" w:leader="none"/>
          <w:tab w:val="center" w:pos="4536" w:leader="none"/>
          <w:tab w:val="right" w:pos="9072" w:leader="none"/>
        </w:tabs>
        <w:rPr>
          <w:rFonts w:cs="Arial" w:ascii="Arial" w:hAnsi="Arial"/>
          <w:color w:val="000000"/>
          <w:sz w:val="18"/>
          <w:szCs w:val="18"/>
        </w:rPr>
      </w:pPr>
      <w:r>
        <w:rPr>
          <w:rFonts w:cs="Arial" w:ascii="Arial" w:hAnsi="Arial"/>
          <w:color w:val="000000"/>
          <w:sz w:val="18"/>
          <w:szCs w:val="18"/>
        </w:rPr>
      </w:r>
    </w:p>
    <w:p>
      <w:pPr>
        <w:pStyle w:val="Normal"/>
        <w:ind w:left="0" w:right="-290" w:hanging="0"/>
        <w:jc w:val="center"/>
        <w:rPr>
          <w:rFonts w:ascii="Calibri" w:hAnsi="Calibri"/>
          <w:b/>
          <w:bCs/>
          <w:sz w:val="32"/>
          <w:szCs w:val="32"/>
        </w:rPr>
      </w:pPr>
      <w:r>
        <w:rPr>
          <w:rFonts w:ascii="Calibri" w:hAnsi="Calibri"/>
          <w:b/>
          <w:bCs/>
          <w:sz w:val="32"/>
          <w:szCs w:val="32"/>
        </w:rPr>
        <w:t xml:space="preserve">Aanvraag </w:t>
      </w:r>
    </w:p>
    <w:p>
      <w:pPr>
        <w:pStyle w:val="Normal"/>
        <w:ind w:left="0" w:right="-290" w:hanging="0"/>
        <w:jc w:val="center"/>
        <w:rPr>
          <w:rFonts w:ascii="Calibri" w:hAnsi="Calibri"/>
          <w:b/>
          <w:bCs/>
          <w:sz w:val="32"/>
          <w:szCs w:val="32"/>
        </w:rPr>
      </w:pPr>
      <w:r>
        <w:rPr>
          <w:rFonts w:ascii="Calibri" w:hAnsi="Calibri"/>
          <w:b/>
          <w:bCs/>
          <w:sz w:val="32"/>
          <w:szCs w:val="32"/>
        </w:rPr>
        <w:t xml:space="preserve">Eerste Heilige Communievoorbereiding </w:t>
      </w:r>
    </w:p>
    <w:p>
      <w:pPr>
        <w:pStyle w:val="Normal"/>
        <w:ind w:left="0" w:right="-290" w:hanging="0"/>
        <w:jc w:val="center"/>
        <w:rPr>
          <w:rFonts w:ascii="Calibri" w:hAnsi="Calibri"/>
          <w:b/>
          <w:bCs/>
          <w:sz w:val="32"/>
          <w:szCs w:val="32"/>
        </w:rPr>
      </w:pPr>
      <w:r>
        <w:rPr>
          <w:rFonts w:ascii="Calibri" w:hAnsi="Calibri"/>
          <w:b/>
          <w:bCs/>
          <w:sz w:val="32"/>
          <w:szCs w:val="32"/>
        </w:rPr>
        <w:t xml:space="preserve">en instemming gebruik persoonlijke gegevens </w:t>
      </w:r>
    </w:p>
    <w:p>
      <w:pPr>
        <w:pStyle w:val="Normal"/>
        <w:ind w:left="0" w:right="-290" w:hanging="0"/>
        <w:jc w:val="center"/>
        <w:rPr>
          <w:rFonts w:ascii="Calibri" w:hAnsi="Calibri"/>
          <w:b/>
          <w:bCs/>
          <w:sz w:val="32"/>
          <w:szCs w:val="32"/>
        </w:rPr>
      </w:pPr>
      <w:r>
        <w:rPr>
          <w:rFonts w:ascii="Calibri" w:hAnsi="Calibri"/>
          <w:b/>
          <w:bCs/>
          <w:sz w:val="32"/>
          <w:szCs w:val="32"/>
        </w:rPr>
        <w:t xml:space="preserve">door de ouders van de communicanten </w:t>
      </w:r>
    </w:p>
    <w:p>
      <w:pPr>
        <w:pStyle w:val="Normal"/>
        <w:ind w:left="0" w:right="-290" w:hanging="0"/>
        <w:rPr/>
      </w:pPr>
      <w:r>
        <w:rPr/>
      </w:r>
    </w:p>
    <w:p>
      <w:pPr>
        <w:pStyle w:val="Normal"/>
        <w:ind w:left="0" w:right="-290" w:hanging="0"/>
        <w:rPr/>
      </w:pPr>
      <w:r>
        <w:rPr/>
      </w:r>
    </w:p>
    <w:p>
      <w:pPr>
        <w:pStyle w:val="Normal"/>
        <w:tabs>
          <w:tab w:val="left" w:pos="2268" w:leader="none"/>
        </w:tabs>
        <w:ind w:left="0" w:right="-290" w:hanging="0"/>
        <w:rPr>
          <w:rFonts w:ascii="Calibri" w:hAnsi="Calibri"/>
        </w:rPr>
      </w:pPr>
      <w:r>
        <w:rPr>
          <w:rFonts w:ascii="Calibri" w:hAnsi="Calibri"/>
        </w:rPr>
        <w:t>Wij, de ouders van:</w:t>
        <w:tab/>
        <w:t>_____________________________________</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rPr>
          <w:rFonts w:ascii="Calibri" w:hAnsi="Calibri"/>
        </w:rPr>
      </w:pPr>
      <w:r>
        <w:rPr>
          <w:rFonts w:ascii="Calibri" w:hAnsi="Calibri"/>
        </w:rPr>
        <w:t>vader:</w:t>
        <w:tab/>
        <w:t>_____________________________________</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rPr>
          <w:rFonts w:ascii="Calibri" w:hAnsi="Calibri"/>
        </w:rPr>
      </w:pPr>
      <w:r>
        <w:rPr>
          <w:rFonts w:ascii="Calibri" w:hAnsi="Calibri"/>
        </w:rPr>
        <w:t>en moeder:</w:t>
        <w:tab/>
        <w:t>_____________________________________</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rPr>
          <w:rFonts w:ascii="Calibri" w:hAnsi="Calibri"/>
        </w:rPr>
      </w:pPr>
      <w:r>
        <w:rPr>
          <w:rFonts w:ascii="Calibri" w:hAnsi="Calibri"/>
        </w:rPr>
        <w:t>woonachtig:</w:t>
        <w:tab/>
        <w:t>_____________________________________</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jc w:val="both"/>
        <w:rPr>
          <w:rFonts w:ascii="Calibri" w:hAnsi="Calibri"/>
        </w:rPr>
      </w:pPr>
      <w:r>
        <w:rPr>
          <w:rFonts w:ascii="Calibri" w:hAnsi="Calibri"/>
        </w:rPr>
        <w:t xml:space="preserve">vraagt aan de Parochiefederatie Maasdorpen van de Rooms-Katholieke Kerk dat hun kind deel mag nemen aan de Eerste Heilige Communie: </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rPr>
          <w:rFonts w:ascii="Calibri" w:hAnsi="Calibri"/>
        </w:rPr>
      </w:pPr>
      <w:r>
        <w:rPr>
          <w:rFonts w:ascii="Calibri" w:hAnsi="Calibri"/>
        </w:rPr>
        <w:t xml:space="preserve">op: </w:t>
        <w:tab/>
        <w:tab/>
        <w:t>________________________________</w:t>
      </w:r>
    </w:p>
    <w:p>
      <w:pPr>
        <w:pStyle w:val="Normal"/>
        <w:tabs>
          <w:tab w:val="left" w:pos="2268" w:leader="none"/>
        </w:tabs>
        <w:ind w:left="0" w:right="-290" w:hanging="0"/>
        <w:rPr>
          <w:rFonts w:ascii="Calibri" w:hAnsi="Calibri"/>
        </w:rPr>
      </w:pPr>
      <w:r>
        <w:rPr>
          <w:rFonts w:ascii="Calibri" w:hAnsi="Calibri"/>
        </w:rPr>
      </w:r>
    </w:p>
    <w:p>
      <w:pPr>
        <w:pStyle w:val="Normal"/>
        <w:tabs>
          <w:tab w:val="left" w:pos="2268" w:leader="none"/>
        </w:tabs>
        <w:ind w:left="0" w:right="-290" w:hanging="0"/>
        <w:rPr>
          <w:rFonts w:ascii="Calibri" w:hAnsi="Calibri"/>
        </w:rPr>
      </w:pPr>
      <w:r>
        <w:rPr>
          <w:rFonts w:ascii="Calibri" w:hAnsi="Calibri"/>
        </w:rPr>
        <w:t>in de parochie:</w:t>
        <w:tab/>
        <w:tab/>
        <w:t>________________________________</w:t>
      </w:r>
    </w:p>
    <w:p>
      <w:pPr>
        <w:pStyle w:val="Normal"/>
        <w:ind w:left="0" w:right="-290" w:hanging="0"/>
        <w:rPr/>
      </w:pPr>
      <w:r>
        <w:rPr/>
      </w:r>
    </w:p>
    <w:p>
      <w:pPr>
        <w:pStyle w:val="Normal"/>
        <w:ind w:left="0" w:right="-290" w:hanging="0"/>
        <w:jc w:val="both"/>
        <w:rPr>
          <w:rFonts w:ascii="Calibri" w:hAnsi="Calibri"/>
        </w:rPr>
      </w:pPr>
      <w:r>
        <w:rPr>
          <w:rFonts w:ascii="Calibri" w:hAnsi="Calibri"/>
        </w:rPr>
        <w:t>In het kader van de communievoorbereiding stemmen wij in dat de parochie de volgende gegevens mag verwerken in haar doop- en communieregister conform het kerkelijk recht. Wij weten dat zonder deze gegevens deelname niet mogelijk is.</w:t>
      </w:r>
    </w:p>
    <w:p>
      <w:pPr>
        <w:pStyle w:val="Normal"/>
        <w:ind w:left="0" w:right="-290" w:hanging="0"/>
        <w:rPr/>
      </w:pPr>
      <w:r>
        <w:rPr/>
      </w:r>
    </w:p>
    <w:p>
      <w:pPr>
        <w:pStyle w:val="Normal"/>
        <w:ind w:left="0" w:right="-290" w:hanging="0"/>
        <w:rPr>
          <w:rFonts w:ascii="Calibri" w:hAnsi="Calibri"/>
        </w:rPr>
      </w:pPr>
      <w:r>
        <w:rPr>
          <w:rFonts w:ascii="Calibri" w:hAnsi="Calibri"/>
        </w:rPr>
        <w:t>–</w:t>
      </w:r>
      <w:r>
        <w:rPr>
          <w:rFonts w:ascii="Calibri" w:hAnsi="Calibri"/>
        </w:rPr>
        <w:tab/>
        <w:t>achternaam, alle voornamen, roepnaam  en geslacht van de communicant;</w:t>
      </w:r>
    </w:p>
    <w:p>
      <w:pPr>
        <w:pStyle w:val="Normal"/>
        <w:ind w:left="0" w:right="-290" w:hanging="0"/>
        <w:rPr>
          <w:rFonts w:ascii="Calibri" w:hAnsi="Calibri"/>
        </w:rPr>
      </w:pPr>
      <w:r>
        <w:rPr>
          <w:rFonts w:ascii="Calibri" w:hAnsi="Calibri"/>
        </w:rPr>
        <w:t>–</w:t>
      </w:r>
      <w:r>
        <w:rPr>
          <w:rFonts w:ascii="Calibri" w:hAnsi="Calibri"/>
        </w:rPr>
        <w:tab/>
        <w:t>geboortedatum en geboorteplaats van de communicant;</w:t>
      </w:r>
    </w:p>
    <w:p>
      <w:pPr>
        <w:pStyle w:val="Normal"/>
        <w:ind w:left="0" w:right="-290" w:hanging="0"/>
        <w:rPr>
          <w:rFonts w:ascii="Calibri" w:hAnsi="Calibri"/>
        </w:rPr>
      </w:pPr>
      <w:r>
        <w:rPr>
          <w:rFonts w:ascii="Calibri" w:hAnsi="Calibri"/>
        </w:rPr>
        <w:t>–</w:t>
      </w:r>
      <w:r>
        <w:rPr>
          <w:rFonts w:ascii="Calibri" w:hAnsi="Calibri"/>
        </w:rPr>
        <w:tab/>
        <w:t>doopdatum en doopparochie van de communicant;</w:t>
      </w:r>
    </w:p>
    <w:p>
      <w:pPr>
        <w:pStyle w:val="Normal"/>
        <w:ind w:left="0" w:right="-290" w:hanging="0"/>
        <w:rPr>
          <w:rFonts w:ascii="Calibri" w:hAnsi="Calibri"/>
        </w:rPr>
      </w:pPr>
      <w:r>
        <w:rPr>
          <w:rFonts w:ascii="Calibri" w:hAnsi="Calibri"/>
        </w:rPr>
        <w:t>–</w:t>
      </w:r>
      <w:r>
        <w:rPr>
          <w:rFonts w:ascii="Calibri" w:hAnsi="Calibri"/>
        </w:rPr>
        <w:tab/>
        <w:t>achternaam, alle voornamen, roepnaam en geboortedatum van de vader en de moeder;</w:t>
      </w:r>
    </w:p>
    <w:p>
      <w:pPr>
        <w:pStyle w:val="Normal"/>
        <w:ind w:left="0" w:right="-290" w:hanging="0"/>
        <w:rPr>
          <w:rFonts w:ascii="Calibri" w:hAnsi="Calibri"/>
        </w:rPr>
      </w:pPr>
      <w:r>
        <w:rPr>
          <w:rFonts w:ascii="Calibri" w:hAnsi="Calibri"/>
        </w:rPr>
        <w:t>–</w:t>
      </w:r>
      <w:r>
        <w:rPr>
          <w:rFonts w:ascii="Calibri" w:hAnsi="Calibri"/>
        </w:rPr>
        <w:tab/>
        <w:t>datum en plaats van het burgerlijk huwelijk;</w:t>
      </w:r>
    </w:p>
    <w:p>
      <w:pPr>
        <w:pStyle w:val="Normal"/>
        <w:ind w:left="0" w:right="-290" w:hanging="0"/>
        <w:rPr>
          <w:rFonts w:ascii="Calibri" w:hAnsi="Calibri"/>
        </w:rPr>
      </w:pPr>
      <w:r>
        <w:rPr>
          <w:rFonts w:ascii="Calibri" w:hAnsi="Calibri"/>
        </w:rPr>
        <w:t>–</w:t>
      </w:r>
      <w:r>
        <w:rPr>
          <w:rFonts w:ascii="Calibri" w:hAnsi="Calibri"/>
        </w:rPr>
        <w:tab/>
        <w:t>datum, plaats en parochie van het kerkelijk huwelijk;</w:t>
      </w:r>
    </w:p>
    <w:p>
      <w:pPr>
        <w:pStyle w:val="Normal"/>
        <w:ind w:left="0" w:right="-290" w:hanging="0"/>
        <w:rPr>
          <w:rFonts w:ascii="Calibri" w:hAnsi="Calibri"/>
        </w:rPr>
      </w:pPr>
      <w:r>
        <w:rPr>
          <w:rFonts w:ascii="Calibri" w:hAnsi="Calibri"/>
        </w:rPr>
        <w:t>–</w:t>
      </w:r>
      <w:r>
        <w:rPr>
          <w:rFonts w:ascii="Calibri" w:hAnsi="Calibri"/>
        </w:rPr>
        <w:tab/>
        <w:t>huidig woonadres (postcode en plaats, straat en huisnummer) van vader en moeder;</w:t>
      </w:r>
    </w:p>
    <w:p>
      <w:pPr>
        <w:pStyle w:val="Normal"/>
        <w:ind w:left="0" w:right="-290" w:hanging="0"/>
        <w:rPr>
          <w:rFonts w:ascii="Calibri" w:hAnsi="Calibri"/>
        </w:rPr>
      </w:pPr>
      <w:r>
        <w:rPr>
          <w:rFonts w:ascii="Calibri" w:hAnsi="Calibri"/>
        </w:rPr>
        <w:t>–</w:t>
      </w:r>
      <w:r>
        <w:rPr>
          <w:rFonts w:ascii="Calibri" w:hAnsi="Calibri"/>
        </w:rPr>
        <w:tab/>
        <w:t>emailadres en telefoonnummer;</w:t>
      </w:r>
    </w:p>
    <w:p>
      <w:pPr>
        <w:pStyle w:val="Normal"/>
        <w:ind w:left="0" w:right="-290" w:hanging="0"/>
        <w:rPr>
          <w:rFonts w:ascii="Calibri" w:hAnsi="Calibri"/>
        </w:rPr>
      </w:pPr>
      <w:r>
        <w:rPr>
          <w:rFonts w:ascii="Calibri" w:hAnsi="Calibri"/>
        </w:rPr>
        <w:t>–</w:t>
      </w:r>
      <w:r>
        <w:rPr>
          <w:rFonts w:ascii="Calibri" w:hAnsi="Calibri"/>
        </w:rPr>
        <w:tab/>
        <w:t>achternaam, alle voornamen en geboortedatum van alle broers en zussen.</w:t>
      </w:r>
    </w:p>
    <w:p>
      <w:pPr>
        <w:pStyle w:val="Normal"/>
        <w:ind w:left="0" w:right="-290" w:hanging="0"/>
        <w:rPr/>
      </w:pPr>
      <w:r>
        <w:rPr/>
      </w:r>
    </w:p>
    <w:p>
      <w:pPr>
        <w:pStyle w:val="Normal"/>
        <w:ind w:left="0" w:right="-290" w:hanging="0"/>
        <w:jc w:val="both"/>
        <w:rPr>
          <w:rFonts w:ascii="Calibri" w:hAnsi="Calibri"/>
        </w:rPr>
      </w:pPr>
      <w:r>
        <w:rPr>
          <w:rFonts w:ascii="Calibri" w:hAnsi="Calibri"/>
        </w:rPr>
        <w:t>Wij beseffen dat het Eerste Heilige Communieregister op verzoek van belanghebbende mag worden ingezien. Tevens zijn wij ons ervan bewust dat de gegevens op onbepaalde tijd worden bewaard door de parochie, respectievelijk het bisdom dat voor archivering er van op gegeven moment zorgt.</w:t>
      </w:r>
    </w:p>
    <w:p>
      <w:pPr>
        <w:pStyle w:val="Normal"/>
        <w:ind w:left="0" w:right="-290" w:hanging="0"/>
        <w:rPr/>
      </w:pPr>
      <w:r>
        <w:rPr/>
      </w:r>
    </w:p>
    <w:p>
      <w:pPr>
        <w:pStyle w:val="Normal"/>
        <w:ind w:left="0" w:right="-290" w:hanging="0"/>
        <w:jc w:val="both"/>
        <w:rPr>
          <w:rFonts w:ascii="Calibri" w:hAnsi="Calibri"/>
        </w:rPr>
      </w:pPr>
      <w:r>
        <w:rPr>
          <w:rFonts w:ascii="Calibri" w:hAnsi="Calibri"/>
        </w:rPr>
        <w:t>Bovendien stemmen wij in met publicatie van de volgende gegevens in het parochieblad en in een krant:</w:t>
      </w:r>
    </w:p>
    <w:p>
      <w:pPr>
        <w:pStyle w:val="Normal"/>
        <w:ind w:left="0" w:right="-290" w:hanging="0"/>
        <w:rPr>
          <w:rFonts w:ascii="Calibri" w:hAnsi="Calibri"/>
        </w:rPr>
      </w:pPr>
      <w:r>
        <w:rPr>
          <w:rFonts w:ascii="Calibri" w:hAnsi="Calibri"/>
        </w:rPr>
        <w:t>–</w:t>
      </w:r>
      <w:r>
        <w:rPr>
          <w:rFonts w:ascii="Calibri" w:hAnsi="Calibri"/>
        </w:rPr>
        <w:tab/>
        <w:t>voor- en achternaam van de communicant;</w:t>
      </w:r>
    </w:p>
    <w:p>
      <w:pPr>
        <w:pStyle w:val="Normal"/>
        <w:ind w:left="0" w:right="-290" w:hanging="0"/>
        <w:rPr>
          <w:rFonts w:ascii="Calibri" w:hAnsi="Calibri"/>
        </w:rPr>
      </w:pPr>
      <w:r>
        <w:rPr>
          <w:rFonts w:ascii="Calibri" w:hAnsi="Calibri"/>
        </w:rPr>
        <w:t>–</w:t>
      </w:r>
      <w:r>
        <w:rPr>
          <w:rFonts w:ascii="Calibri" w:hAnsi="Calibri"/>
        </w:rPr>
        <w:tab/>
        <w:t>datum, plaats en parochie van de presentatie- en communieviering.</w:t>
      </w:r>
    </w:p>
    <w:p>
      <w:pPr>
        <w:pStyle w:val="Normal"/>
        <w:ind w:left="0" w:right="-290" w:hanging="0"/>
        <w:jc w:val="both"/>
        <w:rPr>
          <w:rFonts w:ascii="Calibri" w:hAnsi="Calibri"/>
        </w:rPr>
      </w:pPr>
      <w:r>
        <w:rPr>
          <w:rFonts w:ascii="Calibri" w:hAnsi="Calibri"/>
        </w:rPr>
        <w:t xml:space="preserve">Zowel het parochieblad als ook de krant kunnen eventueel via de website worden geraadpleegd. Deze gegevens zullen naar verwachting onbeperkt in tijd toegankelijk zijn voor iedereen. </w:t>
      </w:r>
    </w:p>
    <w:p>
      <w:pPr>
        <w:pStyle w:val="Normal"/>
        <w:ind w:left="0" w:right="-290" w:hanging="0"/>
        <w:rPr/>
      </w:pPr>
      <w:r>
        <w:rPr/>
      </w:r>
    </w:p>
    <w:p>
      <w:pPr>
        <w:pStyle w:val="Normal"/>
        <w:ind w:left="0" w:right="-290" w:hanging="0"/>
        <w:jc w:val="both"/>
        <w:rPr>
          <w:rFonts w:ascii="Calibri" w:hAnsi="Calibri"/>
        </w:rPr>
      </w:pPr>
      <w:r>
        <w:rPr>
          <w:rFonts w:ascii="Calibri" w:hAnsi="Calibri"/>
        </w:rPr>
        <w:t>Als wij u een foto van de communicant (afzonderlijk of in een groep) opsturen of het deel uitmaakt van het presentatie- respectievelijk communieboekje mag dit worden gebruikt in de viering en worden bewaard door de parochiefederatie. Tijdens de viering in de kerk mogen alleen familieleden fotograferen respectievelijk iemand die eventueel door de families gezamenlijk is gevraagd.</w:t>
      </w:r>
    </w:p>
    <w:p>
      <w:pPr>
        <w:pStyle w:val="Normal"/>
        <w:ind w:left="0" w:right="-290" w:hanging="0"/>
        <w:rPr/>
      </w:pPr>
      <w:r>
        <w:rPr/>
      </w:r>
    </w:p>
    <w:p>
      <w:pPr>
        <w:pStyle w:val="Normal"/>
        <w:ind w:left="0" w:right="-290" w:hanging="0"/>
        <w:jc w:val="both"/>
        <w:rPr>
          <w:rFonts w:ascii="Calibri" w:hAnsi="Calibri"/>
        </w:rPr>
      </w:pPr>
      <w:r>
        <w:rPr>
          <w:rFonts w:ascii="Calibri" w:hAnsi="Calibri"/>
        </w:rPr>
        <w:t>De Parochiefederatie Maasdorpen en het Bisdom Roermond mogen alle boven genoemde gegevens, met uitzondering van voor- en achternamen van communicant, vader, moeder, broers of zussen doorgeven voor het vervaardigen van statistieken (op dit moment bijvoorbeeld door KASKI).</w:t>
      </w:r>
    </w:p>
    <w:p>
      <w:pPr>
        <w:pStyle w:val="Normal"/>
        <w:ind w:left="0" w:right="-290" w:hanging="0"/>
        <w:rPr/>
      </w:pPr>
      <w:r>
        <w:rPr/>
      </w:r>
    </w:p>
    <w:p>
      <w:pPr>
        <w:pStyle w:val="Normal"/>
        <w:ind w:left="0" w:right="-290" w:hanging="0"/>
        <w:jc w:val="both"/>
        <w:rPr>
          <w:rFonts w:ascii="Calibri" w:hAnsi="Calibri"/>
        </w:rPr>
      </w:pPr>
      <w:r>
        <w:rPr>
          <w:rFonts w:ascii="Calibri" w:hAnsi="Calibri"/>
        </w:rPr>
        <w:t>Wij hebben kennis genomen van bovenstaande uitleg over het gebruik van de door ons in het kader van de eerste heilige communie aangereikte gegevens. Tevens stemmen wij in met het verwerken van deze gegevens conform het kerkelijk recht en zoals boven nader is beschreven.</w:t>
      </w:r>
    </w:p>
    <w:p>
      <w:pPr>
        <w:pStyle w:val="Normal"/>
        <w:ind w:left="0" w:right="-290" w:hanging="0"/>
        <w:rPr/>
      </w:pPr>
      <w:r>
        <w:rPr/>
      </w:r>
    </w:p>
    <w:p>
      <w:pPr>
        <w:pStyle w:val="Normal"/>
        <w:ind w:left="0" w:right="-290" w:hanging="0"/>
        <w:rPr/>
      </w:pPr>
      <w:r>
        <w:rPr/>
      </w:r>
    </w:p>
    <w:p>
      <w:pPr>
        <w:pStyle w:val="Normal"/>
        <w:ind w:left="0" w:right="-290" w:hanging="0"/>
        <w:rPr>
          <w:rFonts w:ascii="Calibri" w:hAnsi="Calibri"/>
        </w:rPr>
      </w:pPr>
      <w:r>
        <w:rPr>
          <w:rFonts w:ascii="Calibri" w:hAnsi="Calibri"/>
        </w:rPr>
        <w:t>Datum en plaats:</w:t>
        <w:tab/>
        <w:t>________________________________</w:t>
      </w:r>
    </w:p>
    <w:p>
      <w:pPr>
        <w:pStyle w:val="Normal"/>
        <w:ind w:left="0" w:right="-290" w:hanging="0"/>
        <w:rPr/>
      </w:pPr>
      <w:r>
        <w:rPr/>
      </w:r>
    </w:p>
    <w:p>
      <w:pPr>
        <w:pStyle w:val="Normal"/>
        <w:ind w:left="0" w:right="-290" w:hanging="0"/>
        <w:rPr>
          <w:rFonts w:ascii="Calibri" w:hAnsi="Calibri"/>
        </w:rPr>
      </w:pPr>
      <w:r>
        <w:rPr>
          <w:rFonts w:ascii="Calibri" w:hAnsi="Calibri"/>
        </w:rPr>
        <w:t>Namens de communicant:</w:t>
      </w:r>
    </w:p>
    <w:p>
      <w:pPr>
        <w:pStyle w:val="Normal"/>
        <w:ind w:left="0" w:right="-290" w:hanging="0"/>
        <w:rPr/>
      </w:pPr>
      <w:r>
        <w:rPr/>
      </w:r>
    </w:p>
    <w:p>
      <w:pPr>
        <w:pStyle w:val="Normal"/>
        <w:ind w:left="0" w:right="-290" w:hanging="0"/>
        <w:rPr>
          <w:rFonts w:ascii="Calibri" w:hAnsi="Calibri"/>
        </w:rPr>
      </w:pPr>
      <w:r>
        <w:rPr>
          <w:rFonts w:ascii="Calibri" w:hAnsi="Calibri"/>
        </w:rPr>
        <w:t>Vader:</w:t>
        <w:tab/>
        <w:tab/>
        <w:tab/>
        <w:t>________________________________</w:t>
      </w:r>
    </w:p>
    <w:p>
      <w:pPr>
        <w:pStyle w:val="Normal"/>
        <w:ind w:left="0" w:right="-290" w:hanging="0"/>
        <w:rPr/>
      </w:pPr>
      <w:r>
        <w:rPr/>
      </w:r>
    </w:p>
    <w:p>
      <w:pPr>
        <w:pStyle w:val="Normal"/>
        <w:ind w:left="0" w:right="-290" w:hanging="0"/>
        <w:rPr>
          <w:rFonts w:ascii="Calibri" w:hAnsi="Calibri"/>
        </w:rPr>
      </w:pPr>
      <w:r>
        <w:rPr>
          <w:rFonts w:ascii="Calibri" w:hAnsi="Calibri"/>
        </w:rPr>
        <w:t>Moeder:</w:t>
        <w:tab/>
        <w:tab/>
        <w:t>________________________________</w:t>
      </w:r>
    </w:p>
    <w:p>
      <w:pPr>
        <w:pStyle w:val="Normal"/>
        <w:ind w:left="0" w:right="-290" w:hanging="0"/>
        <w:rPr/>
      </w:pPr>
      <w:r>
        <w:rPr/>
      </w:r>
    </w:p>
    <w:p>
      <w:pPr>
        <w:pStyle w:val="Normal"/>
        <w:ind w:left="0" w:right="-290" w:hanging="0"/>
        <w:rPr/>
      </w:pPr>
      <w:r>
        <w:rPr/>
      </w:r>
    </w:p>
    <w:p>
      <w:pPr>
        <w:pStyle w:val="Normal"/>
        <w:ind w:left="0" w:right="-290" w:hanging="0"/>
        <w:jc w:val="both"/>
        <w:rPr/>
      </w:pPr>
      <w:r>
        <w:rPr/>
      </w:r>
    </w:p>
    <w:p>
      <w:pPr>
        <w:pStyle w:val="Normal"/>
        <w:ind w:left="0" w:right="-290" w:hanging="0"/>
        <w:jc w:val="both"/>
        <w:rPr/>
      </w:pPr>
      <w:r>
        <w:rPr/>
      </w:r>
    </w:p>
    <w:p>
      <w:pPr>
        <w:pStyle w:val="Normal"/>
        <w:ind w:left="0" w:right="-290" w:hanging="0"/>
        <w:jc w:val="both"/>
        <w:rPr/>
      </w:pPr>
      <w:r>
        <w:rPr/>
      </w:r>
    </w:p>
    <w:sectPr>
      <w:type w:val="nextPage"/>
      <w:pgSz w:w="11906" w:h="16838"/>
      <w:pgMar w:left="1134" w:right="1701"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SimSun" w:cs="Lucida Sans"/>
      <w:color w:val="00000A"/>
      <w:sz w:val="24"/>
      <w:szCs w:val="24"/>
      <w:lang w:val="nl-NL" w:eastAsia="zh-CN" w:bidi="hi-IN"/>
    </w:rPr>
  </w:style>
  <w:style w:type="character" w:styleId="DefaultParagraphFont">
    <w:name w:val="Default Paragraph Font"/>
    <w:rPr/>
  </w:style>
  <w:style w:type="character" w:styleId="Internetkoppeling">
    <w:name w:val="Internetkoppeling"/>
    <w:basedOn w:val="DefaultParagraphFont"/>
    <w:rPr>
      <w:color w:val="0000FF"/>
      <w:u w:val="single"/>
      <w:lang w:val="zxx" w:eastAsia="zxx" w:bidi="zxx"/>
    </w:rPr>
  </w:style>
  <w:style w:type="paragraph" w:styleId="Kop">
    <w:name w:val="Kop"/>
    <w:basedOn w:val="Normal"/>
    <w:next w:val="Tekstblok"/>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ucida Sans"/>
    </w:rPr>
  </w:style>
  <w:style w:type="paragraph" w:styleId="Bijschrift">
    <w:name w:val="Bijschrift"/>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Koptekst">
    <w:name w:val="Koptekst"/>
    <w:basedOn w:val="Normal"/>
    <w:pPr>
      <w:tabs>
        <w:tab w:val="center" w:pos="4536" w:leader="none"/>
        <w:tab w:val="right" w:pos="9072" w:leader="none"/>
      </w:tabs>
    </w:pPr>
    <w:rPr/>
  </w:style>
  <w:style w:type="paragraph" w:styleId="ListParagraph">
    <w:name w:val="List Paragraph"/>
    <w:basedOn w:val="Normal"/>
    <w:pPr>
      <w:spacing w:before="0" w:after="0"/>
      <w:ind w:left="720" w:right="0" w:hanging="0"/>
      <w:contextualSpacing/>
    </w:pPr>
    <w:rPr/>
  </w:style>
  <w:style w:type="paragraph" w:styleId="Voettekst">
    <w:name w:val="Voettekst"/>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1807</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2019-01-18T10:37:44Z</dcterms:created>
  <dc:language>nl-NL</dc:language>
  <dcterms:modified xsi:type="dcterms:W3CDTF">2019-01-23T14:17:39Z</dcterms:modified>
  <cp:revision>8</cp:revision>
</cp:coreProperties>
</file>